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3E3E" w14:textId="334B77F9" w:rsidR="002A35DB" w:rsidRPr="002A35DB" w:rsidRDefault="002A35DB">
      <w:pPr>
        <w:rPr>
          <w:lang w:val="pl-PL"/>
        </w:rPr>
      </w:pPr>
      <w:r w:rsidRPr="002A35DB">
        <w:rPr>
          <w:lang w:val="pl-PL"/>
        </w:rPr>
        <w:t>Do poniższej tabeli wpisz u</w:t>
      </w:r>
      <w:r>
        <w:rPr>
          <w:lang w:val="pl-PL"/>
        </w:rPr>
        <w:t>tworzone formy wyrazów według wzoru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A35DB" w:rsidRPr="002A35DB" w14:paraId="7F2C1082" w14:textId="77777777" w:rsidTr="002A35DB">
        <w:tc>
          <w:tcPr>
            <w:tcW w:w="2789" w:type="dxa"/>
          </w:tcPr>
          <w:p w14:paraId="29ABA6EF" w14:textId="4B53043F" w:rsidR="002A35DB" w:rsidRPr="002A35DB" w:rsidRDefault="002A35DB">
            <w:pPr>
              <w:rPr>
                <w:lang w:val="pl-PL"/>
              </w:rPr>
            </w:pPr>
            <w:r>
              <w:rPr>
                <w:lang w:val="pl-PL"/>
              </w:rPr>
              <w:t>Rzeczownik</w:t>
            </w:r>
          </w:p>
        </w:tc>
        <w:tc>
          <w:tcPr>
            <w:tcW w:w="2789" w:type="dxa"/>
          </w:tcPr>
          <w:p w14:paraId="392FEA47" w14:textId="1D960450" w:rsidR="002A35DB" w:rsidRPr="002A35DB" w:rsidRDefault="002A35DB">
            <w:pPr>
              <w:rPr>
                <w:lang w:val="pl-PL"/>
              </w:rPr>
            </w:pPr>
            <w:r>
              <w:rPr>
                <w:lang w:val="pl-PL"/>
              </w:rPr>
              <w:t>Przymiotnik</w:t>
            </w:r>
          </w:p>
        </w:tc>
        <w:tc>
          <w:tcPr>
            <w:tcW w:w="2790" w:type="dxa"/>
          </w:tcPr>
          <w:p w14:paraId="7E3B7C42" w14:textId="5785A2EC" w:rsidR="002A35DB" w:rsidRPr="002A35DB" w:rsidRDefault="002A35DB">
            <w:pPr>
              <w:rPr>
                <w:lang w:val="pl-PL"/>
              </w:rPr>
            </w:pPr>
            <w:r>
              <w:rPr>
                <w:lang w:val="pl-PL"/>
              </w:rPr>
              <w:t>Czasownik</w:t>
            </w:r>
          </w:p>
        </w:tc>
        <w:tc>
          <w:tcPr>
            <w:tcW w:w="2790" w:type="dxa"/>
          </w:tcPr>
          <w:p w14:paraId="63E2F28A" w14:textId="77777777" w:rsidR="002A35DB" w:rsidRDefault="002A35DB">
            <w:pPr>
              <w:rPr>
                <w:lang w:val="pl-PL"/>
              </w:rPr>
            </w:pPr>
            <w:r>
              <w:rPr>
                <w:lang w:val="pl-PL"/>
              </w:rPr>
              <w:t>Synonim</w:t>
            </w:r>
          </w:p>
          <w:p w14:paraId="4B1AE158" w14:textId="2739BE19" w:rsidR="002A35DB" w:rsidRPr="002A35DB" w:rsidRDefault="002A35DB">
            <w:pPr>
              <w:rPr>
                <w:lang w:val="pl-PL"/>
              </w:rPr>
            </w:pPr>
            <w:r>
              <w:rPr>
                <w:lang w:val="pl-PL"/>
              </w:rPr>
              <w:t xml:space="preserve">= Wyraz bliskoznaczny </w:t>
            </w:r>
          </w:p>
        </w:tc>
        <w:tc>
          <w:tcPr>
            <w:tcW w:w="2790" w:type="dxa"/>
          </w:tcPr>
          <w:p w14:paraId="15E51B19" w14:textId="77777777" w:rsidR="002A35DB" w:rsidRDefault="002A35DB">
            <w:pPr>
              <w:rPr>
                <w:lang w:val="pl-PL"/>
              </w:rPr>
            </w:pPr>
            <w:r>
              <w:rPr>
                <w:lang w:val="pl-PL"/>
              </w:rPr>
              <w:t>Antonim</w:t>
            </w:r>
          </w:p>
          <w:p w14:paraId="6143C010" w14:textId="5626F396" w:rsidR="002A35DB" w:rsidRPr="002A35DB" w:rsidRDefault="002A35DB">
            <w:pPr>
              <w:rPr>
                <w:lang w:val="pl-PL"/>
              </w:rPr>
            </w:pPr>
            <w:r>
              <w:rPr>
                <w:lang w:val="pl-PL"/>
              </w:rPr>
              <w:t>= przeciwieństwo</w:t>
            </w:r>
          </w:p>
        </w:tc>
      </w:tr>
      <w:tr w:rsidR="002A35DB" w:rsidRPr="002A35DB" w14:paraId="3257244C" w14:textId="77777777" w:rsidTr="002A35DB">
        <w:trPr>
          <w:trHeight w:val="673"/>
        </w:trPr>
        <w:tc>
          <w:tcPr>
            <w:tcW w:w="2789" w:type="dxa"/>
          </w:tcPr>
          <w:p w14:paraId="19E57995" w14:textId="7AD1449D" w:rsidR="002A35DB" w:rsidRDefault="002A35DB">
            <w:pPr>
              <w:rPr>
                <w:lang w:val="pl-PL"/>
              </w:rPr>
            </w:pPr>
            <w:r>
              <w:rPr>
                <w:lang w:val="pl-PL"/>
              </w:rPr>
              <w:t>wesołość</w:t>
            </w:r>
          </w:p>
        </w:tc>
        <w:tc>
          <w:tcPr>
            <w:tcW w:w="2789" w:type="dxa"/>
          </w:tcPr>
          <w:p w14:paraId="137611BD" w14:textId="0C044DAC" w:rsidR="002A35DB" w:rsidRDefault="002A35DB">
            <w:pPr>
              <w:rPr>
                <w:lang w:val="pl-PL"/>
              </w:rPr>
            </w:pPr>
            <w:r>
              <w:rPr>
                <w:lang w:val="pl-PL"/>
              </w:rPr>
              <w:t>wesoły</w:t>
            </w:r>
          </w:p>
        </w:tc>
        <w:tc>
          <w:tcPr>
            <w:tcW w:w="2790" w:type="dxa"/>
          </w:tcPr>
          <w:p w14:paraId="33933383" w14:textId="7A04D53E" w:rsidR="002A35DB" w:rsidRDefault="002A35DB">
            <w:pPr>
              <w:rPr>
                <w:lang w:val="pl-PL"/>
              </w:rPr>
            </w:pPr>
            <w:r>
              <w:rPr>
                <w:lang w:val="pl-PL"/>
              </w:rPr>
              <w:t>Weselić się</w:t>
            </w:r>
          </w:p>
        </w:tc>
        <w:tc>
          <w:tcPr>
            <w:tcW w:w="2790" w:type="dxa"/>
          </w:tcPr>
          <w:p w14:paraId="312BF6BE" w14:textId="134BC588" w:rsidR="002A35DB" w:rsidRDefault="002A35DB">
            <w:pPr>
              <w:rPr>
                <w:lang w:val="pl-PL"/>
              </w:rPr>
            </w:pPr>
            <w:r>
              <w:rPr>
                <w:lang w:val="pl-PL"/>
              </w:rPr>
              <w:t>radość</w:t>
            </w:r>
          </w:p>
        </w:tc>
        <w:tc>
          <w:tcPr>
            <w:tcW w:w="2790" w:type="dxa"/>
          </w:tcPr>
          <w:p w14:paraId="7EA59BCE" w14:textId="1683DEDB" w:rsidR="002A35DB" w:rsidRDefault="002A35DB">
            <w:pPr>
              <w:rPr>
                <w:lang w:val="pl-PL"/>
              </w:rPr>
            </w:pPr>
            <w:r>
              <w:rPr>
                <w:lang w:val="pl-PL"/>
              </w:rPr>
              <w:t>smutek</w:t>
            </w:r>
          </w:p>
        </w:tc>
      </w:tr>
      <w:tr w:rsidR="002A35DB" w:rsidRPr="002A35DB" w14:paraId="4B12ED39" w14:textId="77777777" w:rsidTr="002A35DB">
        <w:trPr>
          <w:trHeight w:val="673"/>
        </w:trPr>
        <w:tc>
          <w:tcPr>
            <w:tcW w:w="2789" w:type="dxa"/>
          </w:tcPr>
          <w:p w14:paraId="0A89CFC3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89" w:type="dxa"/>
          </w:tcPr>
          <w:p w14:paraId="63F429F4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90" w:type="dxa"/>
          </w:tcPr>
          <w:p w14:paraId="28FA65BC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90" w:type="dxa"/>
          </w:tcPr>
          <w:p w14:paraId="291DACF3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90" w:type="dxa"/>
          </w:tcPr>
          <w:p w14:paraId="72809CF9" w14:textId="77777777" w:rsidR="002A35DB" w:rsidRDefault="002A35DB">
            <w:pPr>
              <w:rPr>
                <w:lang w:val="pl-PL"/>
              </w:rPr>
            </w:pPr>
          </w:p>
        </w:tc>
      </w:tr>
      <w:tr w:rsidR="002A35DB" w:rsidRPr="002A35DB" w14:paraId="1B77A7EA" w14:textId="77777777" w:rsidTr="002A35DB">
        <w:trPr>
          <w:trHeight w:val="673"/>
        </w:trPr>
        <w:tc>
          <w:tcPr>
            <w:tcW w:w="2789" w:type="dxa"/>
          </w:tcPr>
          <w:p w14:paraId="30238BC9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89" w:type="dxa"/>
          </w:tcPr>
          <w:p w14:paraId="5EB65CF5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90" w:type="dxa"/>
          </w:tcPr>
          <w:p w14:paraId="15191306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90" w:type="dxa"/>
          </w:tcPr>
          <w:p w14:paraId="7DFB95DB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90" w:type="dxa"/>
          </w:tcPr>
          <w:p w14:paraId="37B0FA1B" w14:textId="77777777" w:rsidR="002A35DB" w:rsidRDefault="002A35DB">
            <w:pPr>
              <w:rPr>
                <w:lang w:val="pl-PL"/>
              </w:rPr>
            </w:pPr>
          </w:p>
        </w:tc>
      </w:tr>
      <w:tr w:rsidR="002A35DB" w:rsidRPr="002A35DB" w14:paraId="50101165" w14:textId="77777777" w:rsidTr="002A35DB">
        <w:trPr>
          <w:trHeight w:val="673"/>
        </w:trPr>
        <w:tc>
          <w:tcPr>
            <w:tcW w:w="2789" w:type="dxa"/>
          </w:tcPr>
          <w:p w14:paraId="530439F6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89" w:type="dxa"/>
          </w:tcPr>
          <w:p w14:paraId="64306D1A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90" w:type="dxa"/>
          </w:tcPr>
          <w:p w14:paraId="30D67D60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90" w:type="dxa"/>
          </w:tcPr>
          <w:p w14:paraId="2F949A2D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90" w:type="dxa"/>
          </w:tcPr>
          <w:p w14:paraId="72EB8311" w14:textId="77777777" w:rsidR="002A35DB" w:rsidRDefault="002A35DB">
            <w:pPr>
              <w:rPr>
                <w:lang w:val="pl-PL"/>
              </w:rPr>
            </w:pPr>
          </w:p>
        </w:tc>
      </w:tr>
      <w:tr w:rsidR="002A35DB" w:rsidRPr="002A35DB" w14:paraId="2C7C6AA2" w14:textId="77777777" w:rsidTr="002A35DB">
        <w:trPr>
          <w:trHeight w:val="673"/>
        </w:trPr>
        <w:tc>
          <w:tcPr>
            <w:tcW w:w="2789" w:type="dxa"/>
          </w:tcPr>
          <w:p w14:paraId="13783107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89" w:type="dxa"/>
          </w:tcPr>
          <w:p w14:paraId="04FD8B26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90" w:type="dxa"/>
          </w:tcPr>
          <w:p w14:paraId="0DCFEDBA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90" w:type="dxa"/>
          </w:tcPr>
          <w:p w14:paraId="7CDF9F88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90" w:type="dxa"/>
          </w:tcPr>
          <w:p w14:paraId="29F80FA1" w14:textId="77777777" w:rsidR="002A35DB" w:rsidRDefault="002A35DB">
            <w:pPr>
              <w:rPr>
                <w:lang w:val="pl-PL"/>
              </w:rPr>
            </w:pPr>
          </w:p>
        </w:tc>
      </w:tr>
      <w:tr w:rsidR="002A35DB" w:rsidRPr="002A35DB" w14:paraId="7D88C908" w14:textId="77777777" w:rsidTr="002A35DB">
        <w:trPr>
          <w:trHeight w:val="673"/>
        </w:trPr>
        <w:tc>
          <w:tcPr>
            <w:tcW w:w="2789" w:type="dxa"/>
          </w:tcPr>
          <w:p w14:paraId="19BDF83F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89" w:type="dxa"/>
          </w:tcPr>
          <w:p w14:paraId="27E94222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90" w:type="dxa"/>
          </w:tcPr>
          <w:p w14:paraId="3A9AE380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90" w:type="dxa"/>
          </w:tcPr>
          <w:p w14:paraId="63167479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90" w:type="dxa"/>
          </w:tcPr>
          <w:p w14:paraId="6F7F3107" w14:textId="77777777" w:rsidR="002A35DB" w:rsidRDefault="002A35DB">
            <w:pPr>
              <w:rPr>
                <w:lang w:val="pl-PL"/>
              </w:rPr>
            </w:pPr>
          </w:p>
        </w:tc>
      </w:tr>
      <w:tr w:rsidR="002A35DB" w:rsidRPr="002A35DB" w14:paraId="42E3F0D3" w14:textId="77777777" w:rsidTr="002A35DB">
        <w:trPr>
          <w:trHeight w:val="673"/>
        </w:trPr>
        <w:tc>
          <w:tcPr>
            <w:tcW w:w="2789" w:type="dxa"/>
          </w:tcPr>
          <w:p w14:paraId="039542E7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89" w:type="dxa"/>
          </w:tcPr>
          <w:p w14:paraId="1034494D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90" w:type="dxa"/>
          </w:tcPr>
          <w:p w14:paraId="40ECB6FC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90" w:type="dxa"/>
          </w:tcPr>
          <w:p w14:paraId="5434BB3C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90" w:type="dxa"/>
          </w:tcPr>
          <w:p w14:paraId="05FFD6E6" w14:textId="77777777" w:rsidR="002A35DB" w:rsidRDefault="002A35DB">
            <w:pPr>
              <w:rPr>
                <w:lang w:val="pl-PL"/>
              </w:rPr>
            </w:pPr>
          </w:p>
        </w:tc>
      </w:tr>
      <w:tr w:rsidR="002A35DB" w:rsidRPr="002A35DB" w14:paraId="113980A7" w14:textId="77777777" w:rsidTr="002A35DB">
        <w:trPr>
          <w:trHeight w:val="673"/>
        </w:trPr>
        <w:tc>
          <w:tcPr>
            <w:tcW w:w="2789" w:type="dxa"/>
          </w:tcPr>
          <w:p w14:paraId="1C3288C8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89" w:type="dxa"/>
          </w:tcPr>
          <w:p w14:paraId="59B611BC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90" w:type="dxa"/>
          </w:tcPr>
          <w:p w14:paraId="38D3322A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90" w:type="dxa"/>
          </w:tcPr>
          <w:p w14:paraId="19383912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90" w:type="dxa"/>
          </w:tcPr>
          <w:p w14:paraId="1CF229C7" w14:textId="77777777" w:rsidR="002A35DB" w:rsidRDefault="002A35DB">
            <w:pPr>
              <w:rPr>
                <w:lang w:val="pl-PL"/>
              </w:rPr>
            </w:pPr>
          </w:p>
        </w:tc>
      </w:tr>
      <w:tr w:rsidR="002A35DB" w:rsidRPr="002A35DB" w14:paraId="5932B296" w14:textId="77777777" w:rsidTr="002A35DB">
        <w:trPr>
          <w:trHeight w:val="673"/>
        </w:trPr>
        <w:tc>
          <w:tcPr>
            <w:tcW w:w="2789" w:type="dxa"/>
          </w:tcPr>
          <w:p w14:paraId="66093379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89" w:type="dxa"/>
          </w:tcPr>
          <w:p w14:paraId="0A089AA0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90" w:type="dxa"/>
          </w:tcPr>
          <w:p w14:paraId="0720B4A9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90" w:type="dxa"/>
          </w:tcPr>
          <w:p w14:paraId="0CBF6448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90" w:type="dxa"/>
          </w:tcPr>
          <w:p w14:paraId="2576CA11" w14:textId="77777777" w:rsidR="002A35DB" w:rsidRDefault="002A35DB">
            <w:pPr>
              <w:rPr>
                <w:lang w:val="pl-PL"/>
              </w:rPr>
            </w:pPr>
          </w:p>
        </w:tc>
      </w:tr>
      <w:tr w:rsidR="002A35DB" w:rsidRPr="002A35DB" w14:paraId="546436D6" w14:textId="77777777" w:rsidTr="002A35DB">
        <w:trPr>
          <w:trHeight w:val="673"/>
        </w:trPr>
        <w:tc>
          <w:tcPr>
            <w:tcW w:w="2789" w:type="dxa"/>
          </w:tcPr>
          <w:p w14:paraId="28EBE24B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89" w:type="dxa"/>
          </w:tcPr>
          <w:p w14:paraId="7C551968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90" w:type="dxa"/>
          </w:tcPr>
          <w:p w14:paraId="67BC9387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90" w:type="dxa"/>
          </w:tcPr>
          <w:p w14:paraId="48749FD9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90" w:type="dxa"/>
          </w:tcPr>
          <w:p w14:paraId="3D2520B3" w14:textId="77777777" w:rsidR="002A35DB" w:rsidRDefault="002A35DB">
            <w:pPr>
              <w:rPr>
                <w:lang w:val="pl-PL"/>
              </w:rPr>
            </w:pPr>
          </w:p>
        </w:tc>
      </w:tr>
      <w:tr w:rsidR="002A35DB" w:rsidRPr="002A35DB" w14:paraId="223A1E75" w14:textId="77777777" w:rsidTr="002A35DB">
        <w:trPr>
          <w:trHeight w:val="673"/>
        </w:trPr>
        <w:tc>
          <w:tcPr>
            <w:tcW w:w="2789" w:type="dxa"/>
          </w:tcPr>
          <w:p w14:paraId="65943C83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89" w:type="dxa"/>
          </w:tcPr>
          <w:p w14:paraId="02E2663A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90" w:type="dxa"/>
          </w:tcPr>
          <w:p w14:paraId="4278837B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90" w:type="dxa"/>
          </w:tcPr>
          <w:p w14:paraId="2458D94F" w14:textId="77777777" w:rsidR="002A35DB" w:rsidRDefault="002A35DB">
            <w:pPr>
              <w:rPr>
                <w:lang w:val="pl-PL"/>
              </w:rPr>
            </w:pPr>
          </w:p>
        </w:tc>
        <w:tc>
          <w:tcPr>
            <w:tcW w:w="2790" w:type="dxa"/>
          </w:tcPr>
          <w:p w14:paraId="7F956B16" w14:textId="77777777" w:rsidR="002A35DB" w:rsidRDefault="002A35DB">
            <w:pPr>
              <w:rPr>
                <w:lang w:val="pl-PL"/>
              </w:rPr>
            </w:pPr>
          </w:p>
        </w:tc>
      </w:tr>
    </w:tbl>
    <w:p w14:paraId="4595F85B" w14:textId="77777777" w:rsidR="00DA7F85" w:rsidRPr="002A35DB" w:rsidRDefault="00DA7F85">
      <w:pPr>
        <w:rPr>
          <w:lang w:val="pl-PL"/>
        </w:rPr>
      </w:pPr>
    </w:p>
    <w:sectPr w:rsidR="00DA7F85" w:rsidRPr="002A35DB" w:rsidSect="002A35D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DB"/>
    <w:rsid w:val="002A35DB"/>
    <w:rsid w:val="006D1D9F"/>
    <w:rsid w:val="007B0F62"/>
    <w:rsid w:val="00DA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D6FBD"/>
  <w15:chartTrackingRefBased/>
  <w15:docId w15:val="{42D345C3-CC90-4047-81C6-6E557EED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 napr</dc:creator>
  <cp:keywords/>
  <dc:description/>
  <cp:lastModifiedBy>woj napr</cp:lastModifiedBy>
  <cp:revision>1</cp:revision>
  <dcterms:created xsi:type="dcterms:W3CDTF">2023-09-15T18:35:00Z</dcterms:created>
  <dcterms:modified xsi:type="dcterms:W3CDTF">2023-09-15T18:42:00Z</dcterms:modified>
</cp:coreProperties>
</file>