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2C8F" w14:textId="29AE6520" w:rsidR="002354ED" w:rsidRPr="007D3EC2" w:rsidRDefault="00660930" w:rsidP="00660930">
      <w:pPr>
        <w:spacing w:after="0" w:line="240" w:lineRule="auto"/>
        <w:ind w:firstLine="426"/>
        <w:rPr>
          <w:i/>
          <w:iCs/>
          <w:sz w:val="26"/>
          <w:szCs w:val="26"/>
          <w:lang w:val="pl-PL"/>
        </w:rPr>
      </w:pPr>
      <w:r w:rsidRPr="007D3EC2">
        <w:rPr>
          <w:i/>
          <w:iCs/>
          <w:sz w:val="26"/>
          <w:szCs w:val="26"/>
          <w:lang w:val="pl-PL"/>
        </w:rPr>
        <w:t>Alfred Szklarski, Przygody Tomka w Krainie Kangurów (2)</w:t>
      </w:r>
    </w:p>
    <w:p w14:paraId="2DB9B384" w14:textId="77777777" w:rsidR="00660930" w:rsidRPr="007D3EC2" w:rsidRDefault="00660930" w:rsidP="00660930">
      <w:pPr>
        <w:spacing w:after="0" w:line="240" w:lineRule="auto"/>
        <w:ind w:firstLine="426"/>
        <w:rPr>
          <w:i/>
          <w:iCs/>
          <w:sz w:val="26"/>
          <w:szCs w:val="26"/>
          <w:lang w:val="pl-PL"/>
        </w:rPr>
      </w:pPr>
    </w:p>
    <w:p w14:paraId="61D7C3AE" w14:textId="75D7E08B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Był wczesny ranek, lecz na ulicach Triestu panował już ożywiony ruch. Dorożka, którą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jechał Tomek z ojcem i Smugą, powoli torowała sobie drogę.</w:t>
      </w:r>
    </w:p>
    <w:p w14:paraId="7D7E155F" w14:textId="6799E616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Po raz pierwszy Tomek znalazł się w portowym mieście. Z zaciekawieniem spoglądał na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las masztów okrętowych widoczny w dużej zatoce. Skrzypienie dźwigów załadowujących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na statki towary mieszało się z nawoływaniem marynarzy. Gwar, olbrzymi ruch panujący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wokoło i widok potężnych parowców robiły na chłopcu wielkie wrażenie, a nawet w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pewnej mierze napełniały lękiem przed wielkim, nie znanym mu dotąd światem. Tomkowi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wydawało się, że jest zaledwie maleńkim pyłkiem na drodze kroczących olbrzymów i lada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chwila musi zginąć pod ich ciężkimi stopami. Daleka Warszawa, kilkakrotnie większa od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Triestu, zdawała mu się obecnie najbezpieczniejszym schronieniem na świecie. Naraz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zrozumiał, dlaczego ciotka Janina tak bardzo obawiała się jego wyjazdu za granicę.</w:t>
      </w:r>
    </w:p>
    <w:p w14:paraId="03D6BC9F" w14:textId="6C0E0048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„Jeśli tutaj jest już tak strasznie obco - myślał - to cóż oczekuje mnie na olbrzymim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morzu, a potem w tej dalekiej, nieznanej Australii?"</w:t>
      </w:r>
    </w:p>
    <w:p w14:paraId="0BD91038" w14:textId="0C8002D5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Przypomniał sobie słowa nauczyciela geografii, który opowiadał o wielkich, nie dających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cienia australijskich lasach, o bezwodnych stepach, pustyniach oraz o czarnych ludziach,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używających do polowania i walki groźnych w ich rękach bumerangów.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Aż pobladł z wrażenia uzmysławiając sobie wszystkie oczekujące go niebezpieczeństwa.</w:t>
      </w:r>
    </w:p>
    <w:p w14:paraId="12F5C406" w14:textId="6A2037BD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Kiedy wydało mu się, że nie ma już dla niego żadnego ratunku, poczuł nagle na swoim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ramieniu dotknięcie ciepłej dłoni i usłyszał głos ojca:</w:t>
      </w:r>
    </w:p>
    <w:p w14:paraId="7064448E" w14:textId="4519FA18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To tylko w pierwszej chwili wszystko wydaje się takie obce, Tomku.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Po kilku tygodniach przywykniesz do nowych warunków i będziesz się czuł tak pewnie,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jak ryba w wodzie.</w:t>
      </w:r>
    </w:p>
    <w:p w14:paraId="0AFA0A08" w14:textId="5843997F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Ze zdziwieniem spojrzał na ojca, a potem na Smugę. Obydwaj uśmiechali się przyjaźnie,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jakby odgadywali wszystkie jego obawy.</w:t>
      </w:r>
    </w:p>
    <w:p w14:paraId="4658DCA7" w14:textId="77777777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„Jaki jestem niemądry! - pomyślał. - Przecież oni są ze mną!"</w:t>
      </w:r>
    </w:p>
    <w:p w14:paraId="10B5AA01" w14:textId="77777777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Zaraz też zrobiło mu się weselej.</w:t>
      </w:r>
    </w:p>
    <w:p w14:paraId="24479626" w14:textId="77777777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W jaki sposób odnajdziemy „Aligatora" w tym gąszczu statków? - zagadnął.</w:t>
      </w:r>
    </w:p>
    <w:p w14:paraId="6B9D33FD" w14:textId="76A52433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„Aligator" zakotwiczony jest w głębi zatoki - odparł ojciec. - Za chwilę ujrzysz łódź, która</w:t>
      </w:r>
      <w:r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już nas oczekuje.</w:t>
      </w:r>
    </w:p>
    <w:p w14:paraId="08E06F65" w14:textId="77777777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Po kilkunastu minutach dorożka zboczyła na nabrzeże.</w:t>
      </w:r>
    </w:p>
    <w:p w14:paraId="251E1A2F" w14:textId="77777777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Jesteśmy na miejscu - poinformował Wilmowski.</w:t>
      </w:r>
    </w:p>
    <w:p w14:paraId="7EBFF8E2" w14:textId="5C25598F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Obładowani pakunkami przeszli zaledwie kilkadziesiąt kroków, gdy rozgarniając silnymi</w:t>
      </w:r>
      <w:r w:rsidR="007D3EC2"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rękoma mrowie ludzkie, dotarł do nich wysoki marynarz</w:t>
      </w:r>
      <w:r w:rsidR="007D3EC2"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o szerokich ramionach.</w:t>
      </w:r>
    </w:p>
    <w:p w14:paraId="25FE5116" w14:textId="1377B177" w:rsidR="00660930" w:rsidRPr="007D3EC2" w:rsidRDefault="00660930" w:rsidP="00660930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Dzień dobry, Andrzeju, dzień dobry panie Smuga! - zawołał po polsku. - Widzę, że</w:t>
      </w:r>
      <w:r w:rsidR="007D3EC2" w:rsidRPr="007D3EC2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przybył już nasz warszawiak!</w:t>
      </w:r>
    </w:p>
    <w:p w14:paraId="6F92F461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Wilmowski i Smuga przywitali się z marynarzem o osmalonej wichrem twarzy.</w:t>
      </w:r>
    </w:p>
    <w:p w14:paraId="2C22DA98" w14:textId="0ADAFC6B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lastRenderedPageBreak/>
        <w:t xml:space="preserve">- Tomku, przedstaw się naszemu bosmanowi, panu Tadeuszowi Nowickiemu </w:t>
      </w:r>
      <w:r>
        <w:rPr>
          <w:sz w:val="26"/>
          <w:szCs w:val="26"/>
          <w:lang w:val="pl-PL"/>
        </w:rPr>
        <w:t>–</w:t>
      </w:r>
      <w:r w:rsidRPr="007D3EC2">
        <w:rPr>
          <w:sz w:val="26"/>
          <w:szCs w:val="26"/>
          <w:lang w:val="pl-PL"/>
        </w:rPr>
        <w:t xml:space="preserve"> powiedział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Wilmowski.</w:t>
      </w:r>
    </w:p>
    <w:p w14:paraId="4683D729" w14:textId="1AD21FAB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Dłoń Tomka zniknęła na chwilę w dużej dłoni bosmana, który nie tracąc czasu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odebrał mu walizkę, ujął go za rękę i poprowadził w kierunku przystani.</w:t>
      </w:r>
    </w:p>
    <w:p w14:paraId="5DAEE23A" w14:textId="77E9CE33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 xml:space="preserve">- No, kochany chłopie, toś ty zaledwie wczoraj przyjechał z Warszawy? </w:t>
      </w:r>
      <w:r>
        <w:rPr>
          <w:sz w:val="26"/>
          <w:szCs w:val="26"/>
          <w:lang w:val="pl-PL"/>
        </w:rPr>
        <w:t>–</w:t>
      </w:r>
      <w:r w:rsidRPr="007D3EC2">
        <w:rPr>
          <w:sz w:val="26"/>
          <w:szCs w:val="26"/>
          <w:lang w:val="pl-PL"/>
        </w:rPr>
        <w:t xml:space="preserve"> rubasznie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zapytał bosman, gdy znaleźli się na mniej zatłoczonej części mola.</w:t>
      </w:r>
    </w:p>
    <w:p w14:paraId="1929BE63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Tak, proszę pana - potwierdził Tomek.</w:t>
      </w:r>
    </w:p>
    <w:p w14:paraId="62A2AFA4" w14:textId="771DED89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A powiedz mi, kiedy ostatni raz byłeś w Łazienkach? Tomek zastanowił się chwilę, po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czym odparł:</w:t>
      </w:r>
    </w:p>
    <w:p w14:paraId="1639012B" w14:textId="023CD669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Akurat pięć dni temu poszedłem popatrzeć jeszcze na łabędzie.</w:t>
      </w:r>
    </w:p>
    <w:p w14:paraId="23EE9940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Tak bardzo lubisz Łazienki i te łabędzie?</w:t>
      </w:r>
    </w:p>
    <w:p w14:paraId="35C55385" w14:textId="6BBA1362" w:rsid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Naprawdę lubię! Uciekałem z domu, aby włóczyć się po Łazienkach i Ogrodzie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Botanicznym. Obrywałem też za to od ciotki!</w:t>
      </w:r>
    </w:p>
    <w:p w14:paraId="61075D03" w14:textId="6853957C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Toś mi bliski, brachu! Chętnie posłucham, co tam słychać w starej, kochanej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Warszawie. Nie byłem przecież w domu ładnych parę lat!</w:t>
      </w:r>
    </w:p>
    <w:p w14:paraId="72881A7F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To pan także pochodzi z Warszawy? - zdziwił się Tomek.</w:t>
      </w:r>
    </w:p>
    <w:p w14:paraId="665703A7" w14:textId="43490E76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 xml:space="preserve">- </w:t>
      </w:r>
      <w:r>
        <w:rPr>
          <w:sz w:val="26"/>
          <w:szCs w:val="26"/>
          <w:lang w:val="pl-PL"/>
        </w:rPr>
        <w:t>Tak, tak</w:t>
      </w:r>
      <w:r w:rsidRPr="007D3EC2">
        <w:rPr>
          <w:sz w:val="26"/>
          <w:szCs w:val="26"/>
          <w:lang w:val="pl-PL"/>
        </w:rPr>
        <w:t>, kochany brachu! I wierz mi, że chociaż wiele cudów ujrzysz podczas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włóczęgi po świecie, takiej rzeki jak Wisła i takiego miasta jak Warszawa nigdzie nie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znajdziesz.</w:t>
      </w:r>
    </w:p>
    <w:p w14:paraId="701D54AF" w14:textId="31698B3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Tomek sam nie wiedział, dlaczego nagle poczuł wielką sympatię dla olbrzymiego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bosmana. Nie zastanawiając się ani chwili, rzekł:</w:t>
      </w:r>
    </w:p>
    <w:p w14:paraId="21C0B183" w14:textId="7C6CCE1C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Przed odjazdem z Warszawy kupiłem sobie komplet pocztówek z widokami miasta.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Podzielę się nimi z panem.</w:t>
      </w:r>
    </w:p>
    <w:p w14:paraId="170D7933" w14:textId="2A1467AC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 xml:space="preserve">- Widzę, że szukaliśmy się w korcu maku - wesoło rzekł olbrzymi bosman. </w:t>
      </w:r>
      <w:r>
        <w:rPr>
          <w:sz w:val="26"/>
          <w:szCs w:val="26"/>
          <w:lang w:val="pl-PL"/>
        </w:rPr>
        <w:t>–</w:t>
      </w:r>
      <w:r w:rsidRPr="007D3EC2">
        <w:rPr>
          <w:sz w:val="26"/>
          <w:szCs w:val="26"/>
          <w:lang w:val="pl-PL"/>
        </w:rPr>
        <w:t xml:space="preserve"> Taki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upominek uraduje mnie więcej niż butelka najlepszego rumu.</w:t>
      </w:r>
    </w:p>
    <w:p w14:paraId="2B214212" w14:textId="7A97CC2E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Rozmawiając zbliżali się do krańca pomostu, gdzie w dużej łodzi oczekiwało na nich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czterech marynarzy. Bosman usadowił Tomka obok siebie na ławce przy sterze.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Natychmiast odbili od brzegu.</w:t>
      </w:r>
    </w:p>
    <w:p w14:paraId="65BF3BA9" w14:textId="6CD6253D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Tomek z uwagą odczytywał nazwy statków, szukając „Aligatora". Nie mogąc go dostrzec,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zwrócił się do marynarza:</w:t>
      </w:r>
    </w:p>
    <w:p w14:paraId="31CFF488" w14:textId="6E5F86E6" w:rsid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Panie bosmanie, czy stąd można już zobaczyć nasz statek?</w:t>
      </w:r>
    </w:p>
    <w:p w14:paraId="6BA6C6ED" w14:textId="6B6DDCB5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Zerknij na ten parowiec w głębi zatoki, z którego komina wali dym jak z Wezuwiusza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 xml:space="preserve"> -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wyjaśnił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bosman. - To jest właśnie, nasz „Aligator".</w:t>
      </w:r>
    </w:p>
    <w:p w14:paraId="301AC385" w14:textId="19C01AA1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Tomek spojrzał we wskazanym kierunku. Ujrzał statek niezbyt wielkich rozmiarów,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 porównaniu z innymi dalekomorskimi parowcami zakotwiczonymi w porcie. Łódź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szybko zbliżyła się do „Aligatora". Z pokładu zwisały na blokach liny; do nich to zaraz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przymocowano łódź i opuszczono sznurową drabinkę.</w:t>
      </w:r>
    </w:p>
    <w:p w14:paraId="573E17DC" w14:textId="61665554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Tomek zachęcony przez bosmana pierwszy wszedł po chwiejnych stopniach na pokład.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Zaledwie dotknął go stopami, ujrzał niskiego, szczupłego mężczyznę z fajką w zębach.</w:t>
      </w:r>
    </w:p>
    <w:p w14:paraId="1280D355" w14:textId="77777777" w:rsid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leżeli się nie mylę, to mam przyjemność widzieć młodego pogromcę dzikich zwierząt.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Oczekujemy na ciebie już od wczoraj - odezwał się mężczyzna wyjmując fajeczkę z ust -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Jestem Mac Dougal.</w:t>
      </w:r>
    </w:p>
    <w:p w14:paraId="7AFAD993" w14:textId="51F9F917" w:rsid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lastRenderedPageBreak/>
        <w:t>- Dzień dobry, panie kapitanie! - odpowiedział Tomek po angielsku, stwierdzając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z zadowoleniem, że nauka obcego języka nie poszła na marne. - Jestem Tomasz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Wilmowski.</w:t>
      </w:r>
    </w:p>
    <w:p w14:paraId="1C58370B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Kapitan dotknął dwoma palcami daszka czapki i podał Tomkowi rękę mówiąc:</w:t>
      </w:r>
    </w:p>
    <w:p w14:paraId="7E9CB2C4" w14:textId="00100016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Bosman Nowicki przygotował dla ciebie kajutę tuż obok mojej, będziemy sąsiadami.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Czy chrapiesz bardzo głośno w czasie snu?</w:t>
      </w:r>
    </w:p>
    <w:p w14:paraId="5C8317CA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Chrapię tylko wtedy, gdy śpię na wznak, panie kapitanie.</w:t>
      </w:r>
    </w:p>
    <w:p w14:paraId="78130268" w14:textId="2E04BD00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Nie przejmuj się tym. Ja to czynię w każdej pozycji - odparł z uśmiechem kapitan</w:t>
      </w:r>
      <w:r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witając się z Wilmowskim i Smugą wchodzącymi kolejno na pokład.</w:t>
      </w:r>
    </w:p>
    <w:p w14:paraId="0C503B75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Czy wszystko przygotowane do odjazdu? - zapytał Wilmowski.</w:t>
      </w:r>
    </w:p>
    <w:p w14:paraId="7D05ABBA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Kotły trzymamy pod parą już od świtu - odpowiedział Mac Dougal.</w:t>
      </w:r>
    </w:p>
    <w:p w14:paraId="5D99EF90" w14:textId="77777777" w:rsidR="007D3EC2" w:rsidRPr="007D3EC2" w:rsidRDefault="007D3EC2" w:rsidP="007D3EC2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- Jeśli pan gotów, to możemy podnieść kotwicę - polecił Wilmowski.</w:t>
      </w:r>
    </w:p>
    <w:p w14:paraId="56444CC9" w14:textId="35CE73AC" w:rsidR="008F67FF" w:rsidRDefault="007D3EC2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7D3EC2">
        <w:rPr>
          <w:sz w:val="26"/>
          <w:szCs w:val="26"/>
          <w:lang w:val="pl-PL"/>
        </w:rPr>
        <w:t>Po wąskich, żelaznych stopniach weszli na górny pokład, gdzie umocowano łódź</w:t>
      </w:r>
      <w:r w:rsidR="008F67FF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wyciągniętą z morza. Mac Dougal stanął na mostku kapitańskim; natychmiast zaczął</w:t>
      </w:r>
      <w:r w:rsidR="008F67FF">
        <w:rPr>
          <w:sz w:val="26"/>
          <w:szCs w:val="26"/>
          <w:lang w:val="pl-PL"/>
        </w:rPr>
        <w:t xml:space="preserve"> </w:t>
      </w:r>
      <w:r w:rsidRPr="007D3EC2">
        <w:rPr>
          <w:sz w:val="26"/>
          <w:szCs w:val="26"/>
          <w:lang w:val="pl-PL"/>
        </w:rPr>
        <w:t>wydawać rozkazy.</w:t>
      </w:r>
    </w:p>
    <w:p w14:paraId="0892BF4E" w14:textId="660BC921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Wkrótce też rozległa się syrena okrętowa. Tomkowi wydało się, że pokład drży pod jego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stopami. Usłyszał chrzęst łańcuchów podnoszących kotwice. Syrena po raz trzeci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zahuczała głuchym basem. Statek drgnął, jakby nagle ożył, i nieznacznie zaczął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zmieniać swoje położenie.</w:t>
      </w:r>
    </w:p>
    <w:p w14:paraId="00C1D5BA" w14:textId="77777777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No, Tomku, rozpoczęliśmy naszą pierwszą wspólną wyprawę - zagadnął Wilmowski.</w:t>
      </w:r>
    </w:p>
    <w:p w14:paraId="1BAD866F" w14:textId="7B97E0A9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 xml:space="preserve">- Patrz, tatusiu! Wygląda, jakby brzeg odsuwał się od nas, a nie my od niego </w:t>
      </w:r>
      <w:r>
        <w:rPr>
          <w:sz w:val="26"/>
          <w:szCs w:val="26"/>
          <w:lang w:val="pl-PL"/>
        </w:rPr>
        <w:t>–</w:t>
      </w:r>
      <w:r w:rsidRPr="008F67FF">
        <w:rPr>
          <w:sz w:val="26"/>
          <w:szCs w:val="26"/>
          <w:lang w:val="pl-PL"/>
        </w:rPr>
        <w:t xml:space="preserve"> zawołał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Tomek.</w:t>
      </w:r>
    </w:p>
    <w:p w14:paraId="36D84434" w14:textId="6FF58235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Zaledwie wyczuwalne drżenie pokładu oznajmiło uruchomienie maszyn. „Aligator" ruszył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naprzód, wkrótce wypłynął z zatoki w morze. Tomek stojąc obok ojca obserwował ląd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oddalający się coraz bardziej...</w:t>
      </w:r>
    </w:p>
    <w:p w14:paraId="2B174A5E" w14:textId="0F6F5799" w:rsid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 xml:space="preserve">- Kapitan Mac Dougal powiedział, że moja kajuta znajduje się tuż obok jego </w:t>
      </w:r>
      <w:r>
        <w:rPr>
          <w:sz w:val="26"/>
          <w:szCs w:val="26"/>
          <w:lang w:val="pl-PL"/>
        </w:rPr>
        <w:t>–</w:t>
      </w:r>
      <w:r w:rsidRPr="008F67FF">
        <w:rPr>
          <w:sz w:val="26"/>
          <w:szCs w:val="26"/>
          <w:lang w:val="pl-PL"/>
        </w:rPr>
        <w:t xml:space="preserve"> odezwał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się, kiedy domy na wybrzeżu zaczęły zmieniać się w wąski kolorowy pasek.</w:t>
      </w:r>
      <w:r>
        <w:rPr>
          <w:sz w:val="26"/>
          <w:szCs w:val="26"/>
          <w:lang w:val="pl-PL"/>
        </w:rPr>
        <w:t xml:space="preserve"> </w:t>
      </w:r>
    </w:p>
    <w:p w14:paraId="5FAD56EE" w14:textId="793FF8A0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Mamy na statku dość dużo wolnych pomieszczeń - wyjaśnił Wilmowski - wobec tego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każdy z nas otrzymał własny kącik. Jest to bardzo celowe, na „Aligatorze" spędzimy kilka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miesięcy.</w:t>
      </w:r>
    </w:p>
    <w:p w14:paraId="7BC37AA9" w14:textId="56B6D7C6" w:rsid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Czy w czasie pobytu w Australii będziemy również mieszkać na statku? - zaciekawił się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Tomek.</w:t>
      </w:r>
    </w:p>
    <w:p w14:paraId="6C64EAD1" w14:textId="7992057F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„Aligator" jest naszą główną bazą operacyjną. Stosownie do potrzeb będzie mógł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zmieniać miejsce postoju. W ten sposób zwierzęta schwytane w czasie poszczególnych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wypraw możemy odsyłać na statek. Większość z nich bardzo źle znosi pierwszy okres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niewoli. W nieodpowiednich warunkach transportowych wiele zwierząt ginie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niepotrzebnie. Dlatego też „Aligator" będzie dla nich najdogodniejszym miejscem pobytu.</w:t>
      </w:r>
    </w:p>
    <w:p w14:paraId="769142BE" w14:textId="6D6BAECA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Czy zwierzęta chorują w czasie morskiej podróży? - pytał Tomek.</w:t>
      </w:r>
    </w:p>
    <w:p w14:paraId="32DDE119" w14:textId="30278B2E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Niektóre chorują, lecz niemal wszystkie są rozdrażnione. Pomówimy o tym przy okazji.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Teraz musisz urządzić się w swojej kabinie.</w:t>
      </w:r>
    </w:p>
    <w:p w14:paraId="45B2AB15" w14:textId="04C11752" w:rsid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lastRenderedPageBreak/>
        <w:t>Wilmowski zaprowadził syna do nadbudówki położonej na górnym pokładzie. Po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obydwóch stronach wąskiego korytarza znajdowały się drzwi opatrzone tabliczkami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z numerami. Wilmowski zatrzymał się na progu i poinformował syna:</w:t>
      </w:r>
    </w:p>
    <w:p w14:paraId="52049BA8" w14:textId="48208573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Pierwsze drzwi po lewej - to kabina kapitana. Następne twoja, trzecie moja, a ostatnie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należą do Smugi. Drugą stronę korytarza zajmują oficerowie i bosman Nowicki. Reszta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załogi ma swoje kwatery o piętro niżej. Tam też mieszczą się wspólne sale.</w:t>
      </w:r>
    </w:p>
    <w:p w14:paraId="116475DB" w14:textId="4CD7F6D3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Wilmowski przystanął przed kabiną przeznaczoną dla Tomka; z uśmiechem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zaproponował:</w:t>
      </w:r>
    </w:p>
    <w:p w14:paraId="59069F68" w14:textId="67368F8F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Wydaje mi się, że najlepiej będzie zacząć zwiedzanie statku od twojej własnej kabiny.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Proszę, wejdź pierwszy!</w:t>
      </w:r>
    </w:p>
    <w:p w14:paraId="1999B7A4" w14:textId="6FCD778A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Tomek otworzył drzwi. Ogarnęło go zdumienie, gdy rozejrzał się po przytulnym pokoiku.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 xml:space="preserve">Nad wąskim, przymocowanym do ściany łóżkiem wisiał lśniący </w:t>
      </w:r>
      <w:r>
        <w:rPr>
          <w:sz w:val="26"/>
          <w:szCs w:val="26"/>
          <w:lang w:val="pl-PL"/>
        </w:rPr>
        <w:t>sztucer (karabin myśliwski)</w:t>
      </w:r>
      <w:r w:rsidRPr="008F67FF">
        <w:rPr>
          <w:sz w:val="26"/>
          <w:szCs w:val="26"/>
          <w:lang w:val="pl-PL"/>
        </w:rPr>
        <w:t>.</w:t>
      </w:r>
    </w:p>
    <w:p w14:paraId="203CD5C2" w14:textId="1E31A1AC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Tatusiu, czy wszystko to, co jest w kabinie, należy do mnie? - upewniał się, z trudem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hamując ogarniające go wzruszenie.</w:t>
      </w:r>
    </w:p>
    <w:p w14:paraId="58E13B2F" w14:textId="77777777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Tak - odparł ojciec - znajdziesz tu cały ekwipunek konieczny na wyprawę.</w:t>
      </w:r>
    </w:p>
    <w:p w14:paraId="1C1DF111" w14:textId="53A84D65" w:rsid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Irka, Witek i Zbyszek pękną z zazdrości, kiedy im o tym napiszę! - zawołał Tomek.</w:t>
      </w:r>
    </w:p>
    <w:p w14:paraId="280D66F1" w14:textId="380C9D5A" w:rsidR="008F67FF" w:rsidRP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Czy masz ochotę zwiedzić teraz resztę statku? - zapytał Wilmowski, widząc, że Tomek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 xml:space="preserve">co chwila niecierpliwie spogląda na wiszący nad łóżkiem </w:t>
      </w:r>
      <w:r>
        <w:rPr>
          <w:sz w:val="26"/>
          <w:szCs w:val="26"/>
          <w:lang w:val="pl-PL"/>
        </w:rPr>
        <w:t>sztucer</w:t>
      </w:r>
      <w:r w:rsidRPr="008F67FF">
        <w:rPr>
          <w:sz w:val="26"/>
          <w:szCs w:val="26"/>
          <w:lang w:val="pl-PL"/>
        </w:rPr>
        <w:t>. - A może wolisz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najpierw rozejrzeć się tutaj?</w:t>
      </w:r>
    </w:p>
    <w:p w14:paraId="14233E66" w14:textId="51103EE6" w:rsid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  <w:r w:rsidRPr="008F67FF">
        <w:rPr>
          <w:sz w:val="26"/>
          <w:szCs w:val="26"/>
          <w:lang w:val="pl-PL"/>
        </w:rPr>
        <w:t>- Myślę, że tak będzie najlepiej. Później mogę obejrzeć statek - orzekł Tomek</w:t>
      </w:r>
      <w:r>
        <w:rPr>
          <w:sz w:val="26"/>
          <w:szCs w:val="26"/>
          <w:lang w:val="pl-PL"/>
        </w:rPr>
        <w:t xml:space="preserve"> </w:t>
      </w:r>
      <w:r w:rsidRPr="008F67FF">
        <w:rPr>
          <w:sz w:val="26"/>
          <w:szCs w:val="26"/>
          <w:lang w:val="pl-PL"/>
        </w:rPr>
        <w:t>zadowolony z propozycji.</w:t>
      </w:r>
    </w:p>
    <w:p w14:paraId="11F3000B" w14:textId="77777777" w:rsidR="008F67FF" w:rsidRDefault="008F67FF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</w:p>
    <w:p w14:paraId="54A5137C" w14:textId="77777777" w:rsidR="00C350D6" w:rsidRDefault="00C350D6" w:rsidP="008F67FF">
      <w:pPr>
        <w:spacing w:after="0" w:line="240" w:lineRule="auto"/>
        <w:ind w:firstLine="426"/>
        <w:jc w:val="both"/>
        <w:rPr>
          <w:sz w:val="26"/>
          <w:szCs w:val="26"/>
          <w:lang w:val="pl-PL"/>
        </w:rPr>
      </w:pPr>
    </w:p>
    <w:p w14:paraId="0FA6C503" w14:textId="372C7DBB" w:rsidR="008F67FF" w:rsidRPr="00C350D6" w:rsidRDefault="00C350D6" w:rsidP="008F67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  <w:sz w:val="26"/>
          <w:szCs w:val="26"/>
          <w:lang w:val="pl-PL"/>
        </w:rPr>
      </w:pPr>
      <w:r w:rsidRPr="00C350D6">
        <w:rPr>
          <w:i/>
          <w:iCs/>
          <w:sz w:val="26"/>
          <w:szCs w:val="26"/>
          <w:lang w:val="pl-PL"/>
        </w:rPr>
        <w:t>Wyszukaj i podkreśl w tekście wszystkie fragmenty, które opisują, jak wygląda statek, którym podróżował Tomek i jego Tato.</w:t>
      </w:r>
    </w:p>
    <w:p w14:paraId="771B282F" w14:textId="306B93DC" w:rsidR="00C350D6" w:rsidRPr="00C350D6" w:rsidRDefault="00C350D6" w:rsidP="008F67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  <w:sz w:val="26"/>
          <w:szCs w:val="26"/>
          <w:lang w:val="pl-PL"/>
        </w:rPr>
      </w:pPr>
      <w:r w:rsidRPr="00C350D6">
        <w:rPr>
          <w:i/>
          <w:iCs/>
          <w:sz w:val="26"/>
          <w:szCs w:val="26"/>
          <w:lang w:val="pl-PL"/>
        </w:rPr>
        <w:t>Czym zajmowali się Tato Tomka oraz pan Smuga? Po co płynęli do Australii?</w:t>
      </w:r>
    </w:p>
    <w:p w14:paraId="4C128BC7" w14:textId="4F15532B" w:rsidR="00C350D6" w:rsidRPr="00C350D6" w:rsidRDefault="00C350D6" w:rsidP="008F67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  <w:sz w:val="26"/>
          <w:szCs w:val="26"/>
          <w:lang w:val="pl-PL"/>
        </w:rPr>
      </w:pPr>
      <w:r w:rsidRPr="00C350D6">
        <w:rPr>
          <w:i/>
          <w:iCs/>
          <w:sz w:val="26"/>
          <w:szCs w:val="26"/>
          <w:lang w:val="pl-PL"/>
        </w:rPr>
        <w:t>Zastanów się przez chwilę i nazwij trzy uczucia, które towarzyszyły Tomkowi podczas sytuacji opisanej w tekście.</w:t>
      </w:r>
    </w:p>
    <w:sectPr w:rsidR="00C350D6" w:rsidRPr="00C350D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D549" w14:textId="77777777" w:rsidR="008F67FF" w:rsidRDefault="008F67FF" w:rsidP="008F67FF">
      <w:pPr>
        <w:spacing w:after="0" w:line="240" w:lineRule="auto"/>
      </w:pPr>
      <w:r>
        <w:separator/>
      </w:r>
    </w:p>
  </w:endnote>
  <w:endnote w:type="continuationSeparator" w:id="0">
    <w:p w14:paraId="737C9086" w14:textId="77777777" w:rsidR="008F67FF" w:rsidRDefault="008F67FF" w:rsidP="008F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55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25597" w14:textId="5ED511FD" w:rsidR="008F67FF" w:rsidRDefault="008F67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8D0F3" w14:textId="77777777" w:rsidR="008F67FF" w:rsidRDefault="008F6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2D90" w14:textId="77777777" w:rsidR="008F67FF" w:rsidRDefault="008F67FF" w:rsidP="008F67FF">
      <w:pPr>
        <w:spacing w:after="0" w:line="240" w:lineRule="auto"/>
      </w:pPr>
      <w:r>
        <w:separator/>
      </w:r>
    </w:p>
  </w:footnote>
  <w:footnote w:type="continuationSeparator" w:id="0">
    <w:p w14:paraId="609D3134" w14:textId="77777777" w:rsidR="008F67FF" w:rsidRDefault="008F67FF" w:rsidP="008F6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C24C3"/>
    <w:multiLevelType w:val="hybridMultilevel"/>
    <w:tmpl w:val="4810254A"/>
    <w:lvl w:ilvl="0" w:tplc="4E464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4597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30"/>
    <w:rsid w:val="002354ED"/>
    <w:rsid w:val="00406B9B"/>
    <w:rsid w:val="00660930"/>
    <w:rsid w:val="007D3EC2"/>
    <w:rsid w:val="008F67FF"/>
    <w:rsid w:val="00C350D6"/>
    <w:rsid w:val="00E3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B54F"/>
  <w15:chartTrackingRefBased/>
  <w15:docId w15:val="{496DFF21-122A-4983-8681-FF38AE78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9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FF"/>
  </w:style>
  <w:style w:type="paragraph" w:styleId="Footer">
    <w:name w:val="footer"/>
    <w:basedOn w:val="Normal"/>
    <w:link w:val="FooterChar"/>
    <w:uiPriority w:val="99"/>
    <w:unhideWhenUsed/>
    <w:rsid w:val="008F6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2025-11-07T11:00:00Z</dcterms:created>
  <dcterms:modified xsi:type="dcterms:W3CDTF">2025-11-07T11:35:00Z</dcterms:modified>
</cp:coreProperties>
</file>